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A98" w:rsidRDefault="00527A98" w:rsidP="00F7140A">
      <w:pPr>
        <w:rPr>
          <w:b/>
        </w:rPr>
      </w:pPr>
      <w:bookmarkStart w:id="0" w:name="_GoBack"/>
      <w:bookmarkEnd w:id="0"/>
    </w:p>
    <w:p w:rsidR="00527A98" w:rsidRDefault="00527A98" w:rsidP="00527A98">
      <w:pPr>
        <w:jc w:val="center"/>
        <w:rPr>
          <w:b/>
          <w:sz w:val="32"/>
          <w:szCs w:val="32"/>
        </w:rPr>
      </w:pPr>
      <w:proofErr w:type="spellStart"/>
      <w:r w:rsidRPr="00527A98">
        <w:rPr>
          <w:b/>
          <w:sz w:val="32"/>
          <w:szCs w:val="32"/>
        </w:rPr>
        <w:t>Suraflow-GutterGuard</w:t>
      </w:r>
      <w:proofErr w:type="spellEnd"/>
      <w:r w:rsidRPr="00527A98">
        <w:rPr>
          <w:b/>
          <w:sz w:val="32"/>
          <w:szCs w:val="32"/>
        </w:rPr>
        <w:t xml:space="preserve"> provides the final piece in the rainwater harvesting solution.</w:t>
      </w:r>
    </w:p>
    <w:p w:rsidR="00F34272" w:rsidRDefault="00F34272" w:rsidP="00F7140A">
      <w:pPr>
        <w:rPr>
          <w:b/>
          <w:sz w:val="32"/>
          <w:szCs w:val="32"/>
        </w:rPr>
      </w:pPr>
    </w:p>
    <w:p w:rsidR="003079C5" w:rsidRDefault="00527A98" w:rsidP="00F7140A">
      <w:r>
        <w:t xml:space="preserve">Without </w:t>
      </w:r>
      <w:proofErr w:type="spellStart"/>
      <w:r>
        <w:t>Suraflow-GutterGuard</w:t>
      </w:r>
      <w:proofErr w:type="spellEnd"/>
      <w:r>
        <w:t xml:space="preserve"> rainwater harvesting systems are limited in their reach. </w:t>
      </w:r>
      <w:r w:rsidR="00A5578F">
        <w:t>Enabling</w:t>
      </w:r>
      <w:r>
        <w:t xml:space="preserve"> them to work in properties that have deciduous trees is problematical and impossible in ones with pine trees, simply because the guttering will block up regularly. With deciduous trees this will happen around spring and autumn time and with pine trees about every </w:t>
      </w:r>
      <w:r w:rsidR="00A5578F">
        <w:t>2-</w:t>
      </w:r>
      <w:r>
        <w:t xml:space="preserve">3 months. </w:t>
      </w:r>
      <w:r w:rsidR="00B5308E">
        <w:t>If</w:t>
      </w:r>
      <w:r w:rsidRPr="00B36A5E">
        <w:t xml:space="preserve"> the gutters are blocked the</w:t>
      </w:r>
      <w:r>
        <w:t xml:space="preserve">n water cannot get </w:t>
      </w:r>
      <w:r w:rsidR="00B5308E">
        <w:t xml:space="preserve">from the roof </w:t>
      </w:r>
      <w:r>
        <w:t>into the</w:t>
      </w:r>
      <w:r w:rsidRPr="00B36A5E">
        <w:t xml:space="preserve"> rainwater harve</w:t>
      </w:r>
      <w:r w:rsidR="00B5308E">
        <w:t xml:space="preserve">sting system, how </w:t>
      </w:r>
      <w:r w:rsidR="00B5308E" w:rsidRPr="00B36A5E">
        <w:t>good the filtration system is</w:t>
      </w:r>
      <w:r w:rsidR="00B5308E">
        <w:t xml:space="preserve"> irrelevant in this circumstance. Thus, </w:t>
      </w:r>
      <w:r>
        <w:t xml:space="preserve">the take up of rainwater harvesting </w:t>
      </w:r>
      <w:r w:rsidR="00B5308E">
        <w:t xml:space="preserve">is limited </w:t>
      </w:r>
      <w:r>
        <w:t xml:space="preserve">in the UK. </w:t>
      </w:r>
      <w:proofErr w:type="spellStart"/>
      <w:r w:rsidRPr="00B36A5E">
        <w:t>S</w:t>
      </w:r>
      <w:r>
        <w:t>uraflow-GutterGuard</w:t>
      </w:r>
      <w:proofErr w:type="spellEnd"/>
      <w:r>
        <w:t xml:space="preserve"> provides a </w:t>
      </w:r>
      <w:r w:rsidRPr="00B36A5E">
        <w:t>permanent and effective solution to this problem</w:t>
      </w:r>
      <w:r>
        <w:t xml:space="preserve">. </w:t>
      </w:r>
    </w:p>
    <w:p w:rsidR="00B5308E" w:rsidRDefault="00B5308E" w:rsidP="00F7140A"/>
    <w:p w:rsidR="00F7140A" w:rsidRPr="00B65833" w:rsidRDefault="00527A98" w:rsidP="00F7140A">
      <w:pPr>
        <w:rPr>
          <w:b/>
        </w:rPr>
      </w:pPr>
      <w:r>
        <w:rPr>
          <w:b/>
        </w:rPr>
        <w:t>Solution</w:t>
      </w:r>
      <w:r w:rsidR="00F7140A" w:rsidRPr="00B65833">
        <w:rPr>
          <w:b/>
        </w:rPr>
        <w:t xml:space="preserve"> Description</w:t>
      </w:r>
    </w:p>
    <w:p w:rsidR="00F7140A" w:rsidRDefault="00F7140A" w:rsidP="00F7140A">
      <w:proofErr w:type="spellStart"/>
      <w:r w:rsidRPr="00B36A5E">
        <w:t>Suraflow-GutterGuard</w:t>
      </w:r>
      <w:proofErr w:type="spellEnd"/>
      <w:r w:rsidRPr="00B36A5E">
        <w:t xml:space="preserve"> provides a complete covering to a gutter</w:t>
      </w:r>
      <w:r>
        <w:t xml:space="preserve">. By keeping </w:t>
      </w:r>
      <w:r w:rsidRPr="00B36A5E">
        <w:t xml:space="preserve">debris, leaves and even pine needles out </w:t>
      </w:r>
      <w:r>
        <w:t xml:space="preserve">of the gutter, it ensures that the </w:t>
      </w:r>
      <w:r w:rsidR="00FE1162">
        <w:t xml:space="preserve">guttering </w:t>
      </w:r>
      <w:r>
        <w:t xml:space="preserve">system works without blockages </w:t>
      </w:r>
      <w:r w:rsidRPr="00B36A5E">
        <w:t xml:space="preserve">and </w:t>
      </w:r>
      <w:r>
        <w:t xml:space="preserve">that </w:t>
      </w:r>
      <w:r w:rsidRPr="00B36A5E">
        <w:t>the water reaches the rainwater harvesting system</w:t>
      </w:r>
      <w:r>
        <w:t xml:space="preserve"> or </w:t>
      </w:r>
      <w:r w:rsidR="00B65567">
        <w:t xml:space="preserve">the </w:t>
      </w:r>
      <w:r>
        <w:t xml:space="preserve">water butt in the best possible condition. </w:t>
      </w:r>
      <w:r w:rsidRPr="00B36A5E">
        <w:t>It is the only gutter protectio</w:t>
      </w:r>
      <w:r>
        <w:t xml:space="preserve">n design that can do this permanently. </w:t>
      </w:r>
    </w:p>
    <w:p w:rsidR="00FE1162" w:rsidRPr="00B8771D" w:rsidRDefault="00FE1162" w:rsidP="00F7140A">
      <w:proofErr w:type="spellStart"/>
      <w:r>
        <w:t>Suraflow-GutterGuard</w:t>
      </w:r>
      <w:proofErr w:type="spellEnd"/>
      <w:r>
        <w:t xml:space="preserve"> is </w:t>
      </w:r>
      <w:r w:rsidR="003C5598">
        <w:t>made of anodised</w:t>
      </w:r>
      <w:r>
        <w:t xml:space="preserve"> aluminium</w:t>
      </w:r>
      <w:r w:rsidR="003C5598">
        <w:t>.</w:t>
      </w:r>
      <w:r>
        <w:t xml:space="preserve"> </w:t>
      </w:r>
      <w:r w:rsidR="003C5598">
        <w:t xml:space="preserve">It provides a flat </w:t>
      </w:r>
      <w:r>
        <w:t xml:space="preserve">covering </w:t>
      </w:r>
      <w:r w:rsidR="003C5598">
        <w:t>to the gutter</w:t>
      </w:r>
      <w:r w:rsidR="00A84236">
        <w:t xml:space="preserve"> </w:t>
      </w:r>
      <w:r w:rsidR="00F104A2">
        <w:t xml:space="preserve">but, by clever </w:t>
      </w:r>
      <w:r w:rsidR="003C5598">
        <w:t>use of the</w:t>
      </w:r>
      <w:r w:rsidR="00F104A2">
        <w:t xml:space="preserve"> principle of water tension,</w:t>
      </w:r>
      <w:r w:rsidR="003C5598">
        <w:t xml:space="preserve"> the </w:t>
      </w:r>
      <w:r w:rsidR="00A84236">
        <w:t xml:space="preserve">water </w:t>
      </w:r>
      <w:r w:rsidR="00F104A2">
        <w:t xml:space="preserve">is enabled </w:t>
      </w:r>
      <w:r w:rsidR="00A84236">
        <w:t>to flow into</w:t>
      </w:r>
      <w:r w:rsidR="003C5598">
        <w:t xml:space="preserve"> the gutter. </w:t>
      </w:r>
      <w:r w:rsidR="00A84236">
        <w:t>The guard has a specially curved edge which the water “adheres” to and runs round. The low-wax anodised surface of the aluminium profile ensures that the water “wets out” promoting laminar flow rather than beading as it crosses the surface</w:t>
      </w:r>
      <w:r w:rsidR="00A84236" w:rsidRPr="00B8771D">
        <w:t xml:space="preserve">. </w:t>
      </w:r>
      <w:r w:rsidR="00B8771D" w:rsidRPr="00B8771D">
        <w:t xml:space="preserve"> </w:t>
      </w:r>
      <w:r w:rsidR="00B8771D" w:rsidRPr="00B8771D">
        <w:rPr>
          <w:rFonts w:cs="Arial"/>
        </w:rPr>
        <w:t>Larger objects such a leaves</w:t>
      </w:r>
      <w:r w:rsidR="00B8771D">
        <w:rPr>
          <w:rFonts w:cs="Arial"/>
        </w:rPr>
        <w:t>,</w:t>
      </w:r>
      <w:r w:rsidR="00B8771D" w:rsidRPr="00B8771D">
        <w:rPr>
          <w:rFonts w:cs="Arial"/>
        </w:rPr>
        <w:t xml:space="preserve"> that are likely to have been washed down from the roof</w:t>
      </w:r>
      <w:r w:rsidR="00B8771D">
        <w:rPr>
          <w:rFonts w:cs="Arial"/>
        </w:rPr>
        <w:t>,</w:t>
      </w:r>
      <w:r w:rsidR="00B8771D" w:rsidRPr="00B8771D">
        <w:rPr>
          <w:rFonts w:cs="Arial"/>
        </w:rPr>
        <w:t xml:space="preserve"> are unable to remain in suspension as the water travels around the bend, because of the ‘thinness’ of the layer of water, and as such are expelled from the surface onto the floor below.</w:t>
      </w:r>
      <w:r w:rsidR="00112B0F">
        <w:rPr>
          <w:rFonts w:cs="Arial"/>
        </w:rPr>
        <w:t xml:space="preserve"> Leaves, debris and pine needles will also remain on the flat surface of the guard until blown away by the wind. </w:t>
      </w:r>
    </w:p>
    <w:p w:rsidR="00527A98" w:rsidRDefault="00527A98" w:rsidP="00527A98">
      <w:r>
        <w:t xml:space="preserve">At present </w:t>
      </w:r>
      <w:proofErr w:type="spellStart"/>
      <w:r>
        <w:t>Suraflow-GutterGuard</w:t>
      </w:r>
      <w:proofErr w:type="spellEnd"/>
      <w:r>
        <w:t xml:space="preserve"> fits the majority of domestic guttering with the exception of cast iron. It is best to check with </w:t>
      </w:r>
      <w:proofErr w:type="spellStart"/>
      <w:r>
        <w:t>Suraflow</w:t>
      </w:r>
      <w:proofErr w:type="spellEnd"/>
      <w:r>
        <w:t xml:space="preserve"> if guttering, that has a lip at the front, is to be installed</w:t>
      </w:r>
      <w:r w:rsidR="00F104A2">
        <w:t>. It fits on guttering up to 130</w:t>
      </w:r>
      <w:r>
        <w:t>mm but no wider.</w:t>
      </w:r>
    </w:p>
    <w:p w:rsidR="00FE1162" w:rsidRDefault="00FE1162"/>
    <w:p w:rsidR="00B65833" w:rsidRPr="00BF3232" w:rsidRDefault="00E24C03">
      <w:pPr>
        <w:rPr>
          <w:b/>
        </w:rPr>
      </w:pPr>
      <w:r w:rsidRPr="00BF3232">
        <w:rPr>
          <w:b/>
        </w:rPr>
        <w:t>Test Methodologies</w:t>
      </w:r>
    </w:p>
    <w:p w:rsidR="00F34272" w:rsidRDefault="00BF3232">
      <w:pPr>
        <w:rPr>
          <w:rFonts w:cs="Arial"/>
        </w:rPr>
      </w:pPr>
      <w:r w:rsidRPr="00BF3232">
        <w:rPr>
          <w:rFonts w:cs="Arial"/>
        </w:rPr>
        <w:t xml:space="preserve">Water handling capacity is measured in litres per millimetre per metre width. In the UK it is generally accepted that existing gutter systems will handle a maximum rainfall of 75mm/hour. The </w:t>
      </w:r>
      <w:proofErr w:type="spellStart"/>
      <w:r w:rsidRPr="00BF3232">
        <w:rPr>
          <w:rFonts w:cs="Arial"/>
        </w:rPr>
        <w:t>SuraFlow-GutterGuard</w:t>
      </w:r>
      <w:proofErr w:type="spellEnd"/>
      <w:r w:rsidRPr="00BF3232">
        <w:rPr>
          <w:rFonts w:cs="Arial"/>
        </w:rPr>
        <w:t xml:space="preserve"> system has been tested and proved to handle 40 litres/min/m, which on a 10m roof length equates to 40mm/min (2400mm/hour), or 32 times the accepted m</w:t>
      </w:r>
      <w:r>
        <w:rPr>
          <w:rFonts w:cs="Arial"/>
        </w:rPr>
        <w:t xml:space="preserve">aximum rainfall for mainland UK. </w:t>
      </w:r>
    </w:p>
    <w:p w:rsidR="00FA4DE0" w:rsidRDefault="00BF3232">
      <w:pPr>
        <w:rPr>
          <w:rFonts w:cs="Arial"/>
        </w:rPr>
      </w:pPr>
      <w:r>
        <w:rPr>
          <w:rFonts w:cs="Arial"/>
        </w:rPr>
        <w:t xml:space="preserve">There are no test methodologies for testing how much debris is kept out of the gutter, </w:t>
      </w:r>
      <w:r w:rsidR="00FA4DE0">
        <w:rPr>
          <w:rFonts w:cs="Arial"/>
        </w:rPr>
        <w:t>so</w:t>
      </w:r>
      <w:r w:rsidR="00830F67">
        <w:rPr>
          <w:rFonts w:cs="Arial"/>
        </w:rPr>
        <w:t xml:space="preserve"> it is only over tim</w:t>
      </w:r>
      <w:r w:rsidR="00FA4DE0">
        <w:rPr>
          <w:rFonts w:cs="Arial"/>
        </w:rPr>
        <w:t xml:space="preserve">e that the effectiveness of a </w:t>
      </w:r>
      <w:r w:rsidR="00830F67">
        <w:rPr>
          <w:rFonts w:cs="Arial"/>
        </w:rPr>
        <w:t xml:space="preserve">solution can be gauged. There are other gutter protection </w:t>
      </w:r>
      <w:r w:rsidR="0002499A">
        <w:rPr>
          <w:rFonts w:cs="Arial"/>
        </w:rPr>
        <w:t xml:space="preserve">systems on the market, however </w:t>
      </w:r>
      <w:proofErr w:type="spellStart"/>
      <w:r w:rsidR="00830F67">
        <w:rPr>
          <w:rFonts w:cs="Arial"/>
        </w:rPr>
        <w:t>Surafl</w:t>
      </w:r>
      <w:r>
        <w:rPr>
          <w:rFonts w:cs="Arial"/>
        </w:rPr>
        <w:t>ow-GutterGuard</w:t>
      </w:r>
      <w:proofErr w:type="spellEnd"/>
      <w:r w:rsidR="00830F67">
        <w:rPr>
          <w:rFonts w:cs="Arial"/>
        </w:rPr>
        <w:t xml:space="preserve"> is the only completely covered system </w:t>
      </w:r>
      <w:r w:rsidR="00830F67">
        <w:rPr>
          <w:rFonts w:cs="Arial"/>
        </w:rPr>
        <w:lastRenderedPageBreak/>
        <w:t>widely available. Other systems are made of brushes, or a series of slots and holes on a sloping surface. These systems tend to solve the problem initially but not for any length of time and certainly not in challenging area</w:t>
      </w:r>
      <w:r w:rsidR="00015AFD">
        <w:rPr>
          <w:rFonts w:cs="Arial"/>
        </w:rPr>
        <w:t>s</w:t>
      </w:r>
      <w:r w:rsidR="00830F67">
        <w:rPr>
          <w:rFonts w:cs="Arial"/>
        </w:rPr>
        <w:t xml:space="preserve"> with pine trees or many deciduous trees. This is because the debris and leaves tend to get caught on the slots so the water overflows the gutter or sit</w:t>
      </w:r>
      <w:r w:rsidR="00FA4DE0">
        <w:rPr>
          <w:rFonts w:cs="Arial"/>
        </w:rPr>
        <w:t>s</w:t>
      </w:r>
      <w:r w:rsidR="00830F67">
        <w:rPr>
          <w:rFonts w:cs="Arial"/>
        </w:rPr>
        <w:t xml:space="preserve"> in the brushes and </w:t>
      </w:r>
      <w:r w:rsidR="005E0E36">
        <w:rPr>
          <w:rFonts w:cs="Arial"/>
        </w:rPr>
        <w:t>clog</w:t>
      </w:r>
      <w:r w:rsidR="00FA4DE0">
        <w:rPr>
          <w:rFonts w:cs="Arial"/>
        </w:rPr>
        <w:t>s</w:t>
      </w:r>
      <w:r w:rsidR="005E0E36">
        <w:rPr>
          <w:rFonts w:cs="Arial"/>
        </w:rPr>
        <w:t xml:space="preserve"> up </w:t>
      </w:r>
      <w:r w:rsidR="00830F67">
        <w:rPr>
          <w:rFonts w:cs="Arial"/>
        </w:rPr>
        <w:t>the gutter</w:t>
      </w:r>
      <w:r w:rsidR="005E0E36">
        <w:rPr>
          <w:rFonts w:cs="Arial"/>
        </w:rPr>
        <w:t>.</w:t>
      </w:r>
      <w:r w:rsidR="00830F67">
        <w:rPr>
          <w:rFonts w:cs="Arial"/>
        </w:rPr>
        <w:t xml:space="preserve"> </w:t>
      </w:r>
      <w:proofErr w:type="spellStart"/>
      <w:r w:rsidR="005E0E36">
        <w:rPr>
          <w:rFonts w:cs="Arial"/>
        </w:rPr>
        <w:t>Suraflow-GutterGuard</w:t>
      </w:r>
      <w:proofErr w:type="spellEnd"/>
      <w:r>
        <w:rPr>
          <w:rFonts w:cs="Arial"/>
        </w:rPr>
        <w:t xml:space="preserve"> has been installed in numerous properties across the UK and we have never received a complaint abou</w:t>
      </w:r>
      <w:r w:rsidR="00FA4DE0">
        <w:rPr>
          <w:rFonts w:cs="Arial"/>
        </w:rPr>
        <w:t xml:space="preserve">t the gutters becoming blocked even in challenging environments. When we have inspected our earlier installations we have found the gutter to be clear and free flowing with only a small inconsequential amount waiting to be washed away down the drainpipe in the next rainfall. </w:t>
      </w:r>
    </w:p>
    <w:p w:rsidR="00FA4DE0" w:rsidRDefault="006250FB">
      <w:pPr>
        <w:rPr>
          <w:rFonts w:cs="Arial"/>
        </w:rPr>
      </w:pPr>
      <w:proofErr w:type="spellStart"/>
      <w:r>
        <w:rPr>
          <w:rFonts w:cs="Arial"/>
        </w:rPr>
        <w:t>Suraflow</w:t>
      </w:r>
      <w:proofErr w:type="spellEnd"/>
      <w:r>
        <w:rPr>
          <w:rFonts w:cs="Arial"/>
        </w:rPr>
        <w:t xml:space="preserve"> has, on a number of occasions, supplied </w:t>
      </w:r>
      <w:proofErr w:type="spellStart"/>
      <w:r>
        <w:rPr>
          <w:rFonts w:cs="Arial"/>
        </w:rPr>
        <w:t>Suraflow-GutterGuard</w:t>
      </w:r>
      <w:proofErr w:type="spellEnd"/>
      <w:r>
        <w:rPr>
          <w:rFonts w:cs="Arial"/>
        </w:rPr>
        <w:t xml:space="preserve"> to properties that have rainwater harvesting systems fitted and that simply don’t work because the water cannot get through the debris in the gutters. </w:t>
      </w:r>
      <w:r w:rsidR="00A93625">
        <w:rPr>
          <w:rFonts w:cs="Arial"/>
        </w:rPr>
        <w:t xml:space="preserve">If take up of rainwater harvesting is to be </w:t>
      </w:r>
      <w:r w:rsidR="004C7472">
        <w:rPr>
          <w:rFonts w:cs="Arial"/>
        </w:rPr>
        <w:t xml:space="preserve">successful in </w:t>
      </w:r>
      <w:r w:rsidR="00A93625">
        <w:rPr>
          <w:rFonts w:cs="Arial"/>
        </w:rPr>
        <w:t xml:space="preserve">the UK then </w:t>
      </w:r>
      <w:proofErr w:type="spellStart"/>
      <w:r w:rsidR="00A93625">
        <w:rPr>
          <w:rFonts w:cs="Arial"/>
        </w:rPr>
        <w:t>Suraflow-GutterGuard</w:t>
      </w:r>
      <w:proofErr w:type="spellEnd"/>
      <w:r w:rsidR="00A93625">
        <w:rPr>
          <w:rFonts w:cs="Arial"/>
        </w:rPr>
        <w:t xml:space="preserve"> should be seen as an essential component of su</w:t>
      </w:r>
      <w:r w:rsidR="003C547F">
        <w:rPr>
          <w:rFonts w:cs="Arial"/>
        </w:rPr>
        <w:t>ch systems because it makes it</w:t>
      </w:r>
      <w:r w:rsidR="00A93625">
        <w:rPr>
          <w:rFonts w:cs="Arial"/>
        </w:rPr>
        <w:t xml:space="preserve"> available to all.</w:t>
      </w:r>
    </w:p>
    <w:p w:rsidR="00881609" w:rsidRDefault="00881609">
      <w:pPr>
        <w:rPr>
          <w:rFonts w:cs="Arial"/>
          <w:b/>
        </w:rPr>
      </w:pPr>
    </w:p>
    <w:p w:rsidR="00B717BA" w:rsidRPr="00B65567" w:rsidRDefault="00B717BA">
      <w:pPr>
        <w:rPr>
          <w:rFonts w:cs="Arial"/>
          <w:b/>
        </w:rPr>
      </w:pPr>
      <w:r w:rsidRPr="00B65567">
        <w:rPr>
          <w:rFonts w:cs="Arial"/>
          <w:b/>
        </w:rPr>
        <w:t>Further Information</w:t>
      </w:r>
    </w:p>
    <w:p w:rsidR="00B717BA" w:rsidRDefault="00B717BA">
      <w:pPr>
        <w:rPr>
          <w:rFonts w:cs="Arial"/>
        </w:rPr>
      </w:pPr>
      <w:proofErr w:type="spellStart"/>
      <w:r>
        <w:rPr>
          <w:rFonts w:cs="Arial"/>
        </w:rPr>
        <w:t>Suraflow</w:t>
      </w:r>
      <w:proofErr w:type="spellEnd"/>
      <w:r>
        <w:rPr>
          <w:rFonts w:cs="Arial"/>
        </w:rPr>
        <w:t xml:space="preserve"> would be happy to send you a sample of </w:t>
      </w:r>
      <w:proofErr w:type="spellStart"/>
      <w:r>
        <w:rPr>
          <w:rFonts w:cs="Arial"/>
        </w:rPr>
        <w:t>Suraflow-GutterGuard</w:t>
      </w:r>
      <w:proofErr w:type="spellEnd"/>
      <w:r>
        <w:rPr>
          <w:rFonts w:cs="Arial"/>
        </w:rPr>
        <w:t xml:space="preserve"> so you can better understand how it works. Please contact us with an address. </w:t>
      </w:r>
      <w:r w:rsidR="0001362D">
        <w:rPr>
          <w:rFonts w:cs="Arial"/>
        </w:rPr>
        <w:t xml:space="preserve">Or visit </w:t>
      </w:r>
      <w:hyperlink r:id="rId4" w:history="1">
        <w:r w:rsidR="0001362D" w:rsidRPr="00183734">
          <w:rPr>
            <w:rStyle w:val="Hyperlink"/>
            <w:rFonts w:cs="Arial"/>
          </w:rPr>
          <w:t>www.suraflow.co.uk</w:t>
        </w:r>
      </w:hyperlink>
      <w:r w:rsidR="0001362D">
        <w:rPr>
          <w:rFonts w:cs="Arial"/>
        </w:rPr>
        <w:t xml:space="preserve"> for more i</w:t>
      </w:r>
      <w:r w:rsidR="00931560">
        <w:rPr>
          <w:rFonts w:cs="Arial"/>
        </w:rPr>
        <w:t>nformation or call 01794 389589 or email enquiries@suraflow.co.uk.</w:t>
      </w:r>
    </w:p>
    <w:p w:rsidR="0001362D" w:rsidRDefault="0001362D">
      <w:pPr>
        <w:rPr>
          <w:rFonts w:cs="Arial"/>
        </w:rPr>
      </w:pPr>
    </w:p>
    <w:p w:rsidR="00B36A5E" w:rsidRDefault="00B36A5E"/>
    <w:sectPr w:rsidR="00B36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5E"/>
    <w:rsid w:val="0001362D"/>
    <w:rsid w:val="00015AFD"/>
    <w:rsid w:val="0002499A"/>
    <w:rsid w:val="00112B0F"/>
    <w:rsid w:val="002B029F"/>
    <w:rsid w:val="003079C5"/>
    <w:rsid w:val="003C547F"/>
    <w:rsid w:val="003C5598"/>
    <w:rsid w:val="004C4C7B"/>
    <w:rsid w:val="004C7472"/>
    <w:rsid w:val="00527A98"/>
    <w:rsid w:val="005E0E36"/>
    <w:rsid w:val="006250FB"/>
    <w:rsid w:val="006C4115"/>
    <w:rsid w:val="006F27E7"/>
    <w:rsid w:val="00752972"/>
    <w:rsid w:val="00830F67"/>
    <w:rsid w:val="00881609"/>
    <w:rsid w:val="00931560"/>
    <w:rsid w:val="00A27CF8"/>
    <w:rsid w:val="00A5578F"/>
    <w:rsid w:val="00A84236"/>
    <w:rsid w:val="00A93625"/>
    <w:rsid w:val="00A958DC"/>
    <w:rsid w:val="00AA6141"/>
    <w:rsid w:val="00B11F6D"/>
    <w:rsid w:val="00B15779"/>
    <w:rsid w:val="00B36A5E"/>
    <w:rsid w:val="00B5308E"/>
    <w:rsid w:val="00B65567"/>
    <w:rsid w:val="00B65833"/>
    <w:rsid w:val="00B717BA"/>
    <w:rsid w:val="00B8771D"/>
    <w:rsid w:val="00BE5045"/>
    <w:rsid w:val="00BF3232"/>
    <w:rsid w:val="00DB6C9E"/>
    <w:rsid w:val="00E24C03"/>
    <w:rsid w:val="00E34F23"/>
    <w:rsid w:val="00F104A2"/>
    <w:rsid w:val="00F34272"/>
    <w:rsid w:val="00F7140A"/>
    <w:rsid w:val="00FA4DE0"/>
    <w:rsid w:val="00FE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D76E3-BB69-4E25-8A9D-9ABC400E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472"/>
    <w:rPr>
      <w:rFonts w:ascii="Segoe UI" w:hAnsi="Segoe UI" w:cs="Segoe UI"/>
      <w:sz w:val="18"/>
      <w:szCs w:val="18"/>
    </w:rPr>
  </w:style>
  <w:style w:type="character" w:styleId="Hyperlink">
    <w:name w:val="Hyperlink"/>
    <w:basedOn w:val="DefaultParagraphFont"/>
    <w:uiPriority w:val="99"/>
    <w:unhideWhenUsed/>
    <w:rsid w:val="00013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rafl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Baker</dc:creator>
  <cp:keywords/>
  <dc:description/>
  <cp:lastModifiedBy>Belinda Baker</cp:lastModifiedBy>
  <cp:revision>10</cp:revision>
  <cp:lastPrinted>2018-05-22T11:22:00Z</cp:lastPrinted>
  <dcterms:created xsi:type="dcterms:W3CDTF">2018-05-15T10:04:00Z</dcterms:created>
  <dcterms:modified xsi:type="dcterms:W3CDTF">2018-06-22T12:26:00Z</dcterms:modified>
</cp:coreProperties>
</file>